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F" w:rsidRDefault="00EE62B2" w:rsidP="00EE62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62B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8060" wp14:editId="583B8A49">
                <wp:simplePos x="0" y="0"/>
                <wp:positionH relativeFrom="column">
                  <wp:posOffset>2205355</wp:posOffset>
                </wp:positionH>
                <wp:positionV relativeFrom="paragraph">
                  <wp:posOffset>205740</wp:posOffset>
                </wp:positionV>
                <wp:extent cx="3933825" cy="6381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EC" w:rsidRDefault="00EE62B2" w:rsidP="00EE62B2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Płatnik PIT </w:t>
                            </w:r>
                          </w:p>
                          <w:p w:rsidR="00EE62B2" w:rsidRDefault="00EE62B2" w:rsidP="00EE62B2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dla </w:t>
                            </w:r>
                            <w:r w:rsidR="004D59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 </w:t>
                            </w: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>NIE WIĘCEJ</w:t>
                            </w:r>
                            <w:r w:rsidR="004D59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 xml:space="preserve">  </w:t>
                            </w: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niż </w:t>
                            </w:r>
                            <w:r w:rsidR="004D59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 </w:t>
                            </w: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>5</w:t>
                            </w:r>
                            <w:r w:rsidR="004D59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 </w:t>
                            </w: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 podatników</w:t>
                            </w:r>
                          </w:p>
                          <w:p w:rsidR="00EE62B2" w:rsidRPr="005A0C75" w:rsidRDefault="00EE62B2" w:rsidP="00EE62B2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</w:p>
                          <w:p w:rsidR="00EE62B2" w:rsidRDefault="00EE6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3.65pt;margin-top:16.2pt;width:309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T6LgIAAEoEAAAOAAAAZHJzL2Uyb0RvYy54bWysVM1u2zAMvg/YOwi6L85vmxhxii5dhgHd&#10;VqDbA8iybAuVRE1SYmdPP0pO06y9DfNBIEXqI/mR9Pqm14ochPMSTEEnozElwnCopGkK+vPH7sOS&#10;Eh+YqZgCIwp6FJ7ebN6/W3c2F1NoQVXCEQQxPu9sQdsQbJ5lnrdCMz8CKwwaa3CaBVRdk1WOdYiu&#10;VTYdj6+yDlxlHXDhPd7eDUa6Sfh1LXj4XtdeBKIKirmFdLp0lvHMNmuWN47ZVvJTGuwfstBMGgx6&#10;hrpjgZG9k2+gtOQOPNRhxEFnUNeSi1QDVjMZv6rmsWVWpFqQHG/PNPn/B8u/HR4ckVVBZ+NrSgzT&#10;2KQHUIIE8eQDdIJMI0md9Tn6Plr0Dv1H6LHZqWBv74E/eWJg2zLTiFvnoGsFqzDJSXyZXTwdcHwE&#10;KbuvUGEstg+QgPra6cggckIQHZt1PDdI9IFwvJytZrPldEEJR9vVbDm5XqQQLH9+bZ0PnwVoEoWC&#10;OhyAhM4O9z7EbFj+7BKDeVCy2kmlkuKacqscOTAcll36Tuh/uSlDuoKuFpjHW4g4t+IMUjYDBa8C&#10;aRlw6JXUBV2O4xfDsDyy9slUSQ5MqkHGjJU50RiZGzgMfdmjY+S2hOqIhDoYhhuXEYUW3G9KOhzs&#10;gvpfe+YEJeqLwaasJvN53ISkzBfXU1TcpaW8tDDDEaqggZJB3Ia0PTFfA7fYvFomXl8yOeWKA5vo&#10;Pi1X3IhLPXm9/AI2fwAAAP//AwBQSwMEFAAGAAgAAAAhAHYI2XjfAAAACgEAAA8AAABkcnMvZG93&#10;bnJldi54bWxMj8FOhDAQhu8mvkMzJt7cIhAUpGyMxr0ZI5rdPRY6ApFOCe3uok/veNLbTObLP99f&#10;rhc7iiPOfnCk4HoVgUBqnRmoU/D+9nR1C8IHTUaPjlDBF3pYV+dnpS6MO9ErHuvQCQ4hX2gFfQhT&#10;IaVve7Tar9yExLcPN1sdeJ07aWZ94nA7yjiKMmn1QPyh1xM+9Nh+1gerwLdRtn1J6+2ukRv8zo15&#10;3G+elbq8WO7vQARcwh8Mv/qsDhU7Ne5AxotRQZLeJIzyEKcgGMizjLs0TCZxDrIq5f8K1Q8AAAD/&#10;/wMAUEsBAi0AFAAGAAgAAAAhALaDOJL+AAAA4QEAABMAAAAAAAAAAAAAAAAAAAAAAFtDb250ZW50&#10;X1R5cGVzXS54bWxQSwECLQAUAAYACAAAACEAOP0h/9YAAACUAQAACwAAAAAAAAAAAAAAAAAvAQAA&#10;X3JlbHMvLnJlbHNQSwECLQAUAAYACAAAACEAXS8k+i4CAABKBAAADgAAAAAAAAAAAAAAAAAuAgAA&#10;ZHJzL2Uyb0RvYy54bWxQSwECLQAUAAYACAAAACEAdgjZeN8AAAAKAQAADwAAAAAAAAAAAAAAAACI&#10;BAAAZHJzL2Rvd25yZXYueG1sUEsFBgAAAAAEAAQA8wAAAJQFAAAAAA==&#10;" strokecolor="white [3212]">
                <v:textbox>
                  <w:txbxContent>
                    <w:p w:rsidR="004D59EC" w:rsidRDefault="00EE62B2" w:rsidP="00EE62B2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Płatnik PIT </w:t>
                      </w:r>
                    </w:p>
                    <w:p w:rsidR="00EE62B2" w:rsidRDefault="00EE62B2" w:rsidP="00EE62B2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dla </w:t>
                      </w:r>
                      <w:r w:rsidR="004D59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 </w:t>
                      </w: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lang w:eastAsia="pl-PL"/>
                        </w:rPr>
                        <w:t>NIE WIĘCEJ</w:t>
                      </w:r>
                      <w:r w:rsidR="004D59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lang w:eastAsia="pl-PL"/>
                        </w:rPr>
                        <w:t xml:space="preserve">  </w:t>
                      </w: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niż </w:t>
                      </w:r>
                      <w:r w:rsidR="004D59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 </w:t>
                      </w: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>5</w:t>
                      </w:r>
                      <w:r w:rsidR="004D59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 </w:t>
                      </w: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 podatników</w:t>
                      </w:r>
                    </w:p>
                    <w:p w:rsidR="00EE62B2" w:rsidRPr="005A0C75" w:rsidRDefault="00EE62B2" w:rsidP="00EE62B2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</w:p>
                    <w:p w:rsidR="00EE62B2" w:rsidRDefault="00EE62B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7F35012F" wp14:editId="2F7B7324">
            <wp:extent cx="211455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8" cy="10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543E6F" w:rsidRPr="005A0C75" w:rsidRDefault="00543E6F" w:rsidP="00543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C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dla płatników podatku dochodowego od osób fizycznych oraz podmiotów niepełniących funkcji płatnika podatku dochodowego od osób fizycznych, którzy  sporządzają i przekazują imienne informacje o wysokości dochodów podatników tego podatku dla </w:t>
      </w:r>
      <w:r w:rsidRPr="004253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nie więcej niż</w:t>
      </w:r>
      <w:r w:rsidRPr="004253B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4253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pięciu podatników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(osób fizycznych)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A7567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 gdy informacji tych w ich imieniu nie składa biuro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r w:rsidRPr="00A7567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achunkowe.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543E6F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lang w:eastAsia="pl-PL"/>
        </w:rPr>
      </w:pPr>
    </w:p>
    <w:p w:rsidR="00543E6F" w:rsidRPr="004253B3" w:rsidRDefault="00543E6F" w:rsidP="00543E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3B3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DOKUMENTY, KTÓRYCH DOTYCZY ZMIANA</w:t>
      </w:r>
    </w:p>
    <w:p w:rsidR="00543E6F" w:rsidRPr="005A0C75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PIT-8C, PIT-11, PIT-R, deklaracje PIT-4R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PIT-8AR oraz roczne obliczenie podatku PIT-40.</w:t>
      </w:r>
    </w:p>
    <w:p w:rsidR="00543E6F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lang w:eastAsia="pl-PL"/>
        </w:rPr>
      </w:pPr>
    </w:p>
    <w:p w:rsidR="00543E6F" w:rsidRPr="004253B3" w:rsidRDefault="00543E6F" w:rsidP="00543E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3B3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FORMA I TERMIN PRZESYŁANIA DO URZĘDU SKARBOWEGO</w:t>
      </w:r>
    </w:p>
    <w:p w:rsidR="00543E6F" w:rsidRPr="005A0C75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 od 1 stycznia 2015 r. przepisy pozostawiają tym podmiotom wybór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formy przesyłania dokumentów do urzędu skarbowego </w:t>
      </w:r>
      <w:r w:rsidRPr="005A0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papierowo lub elektronicznie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3E6F" w:rsidRPr="005A0C75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Przesyłając ww. dokumenty za pomocą środków komunikacji elektronicznej należy to zrobić przy użyciu bezpiecznego podpisu elektronicznego weryfikowanego za pomocą ważnego kwa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lifikowanego certyfikatu (BPE) – wyją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tek: p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łatnicy PIT oraz podmioty niepełniące funkcji płatnika w tym podatku </w:t>
      </w:r>
      <w:r w:rsidRPr="005A0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będące osobami fizycznymi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2015 r, będą mieli możliwość podpisywania dokumentów wysyłanych drogą elektroniczną danymi autoryzującymi.</w:t>
      </w:r>
    </w:p>
    <w:p w:rsidR="00543E6F" w:rsidRDefault="00543E6F" w:rsidP="0054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E6F" w:rsidRPr="005A0C75" w:rsidRDefault="00543E6F" w:rsidP="0054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PIT-8C, PIT-11, PIT-R oraz PIT-40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różny w zależności od formy ich przesłania:</w:t>
      </w:r>
    </w:p>
    <w:p w:rsidR="00543E6F" w:rsidRPr="005A0C75" w:rsidRDefault="00543E6F" w:rsidP="00543E6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papierowy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stycznia roku następującego po roku podatkowym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o miesiąc),</w:t>
      </w:r>
    </w:p>
    <w:p w:rsidR="00543E6F" w:rsidRDefault="00543E6F" w:rsidP="00543E6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elektroniczny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lutego roku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astępującego po roku podatkowym.</w:t>
      </w:r>
    </w:p>
    <w:p w:rsidR="00543E6F" w:rsidRDefault="00543E6F" w:rsidP="0054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E6F" w:rsidRPr="00234252" w:rsidRDefault="00543E6F" w:rsidP="0054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Pr="002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3E6F" w:rsidRDefault="00543E6F" w:rsidP="00543E6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25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PIT-4R i PIT-8AR – bez względu na formę złożenia (papierowo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elektronicznie) – do końca stycznia roku następującego po roku podatkowym,</w:t>
      </w:r>
    </w:p>
    <w:p w:rsidR="00543E6F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lang w:eastAsia="pl-PL"/>
        </w:rPr>
      </w:pPr>
    </w:p>
    <w:p w:rsidR="00543E6F" w:rsidRPr="004253B3" w:rsidRDefault="00543E6F" w:rsidP="00543E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3B3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SPOSÓB PRZESYŁANIA DOKUMENTÓW DROGĄ ELEKTRONICZNĄ</w:t>
      </w:r>
    </w:p>
    <w:p w:rsidR="00543E6F" w:rsidRPr="005A0C75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Płatnicy PIT i osoby niepełniące funkcji płatnika w tym podatku mogą składać deklaracje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środków komunikacji elektronicznej korzystając z jednej z trzech opcji:</w:t>
      </w:r>
    </w:p>
    <w:p w:rsidR="00543E6F" w:rsidRPr="005A0C75" w:rsidRDefault="00543E6F" w:rsidP="00543E6F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history="1">
        <w:r w:rsidRPr="00A756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Modułu systemu finansowo-księgowego</w:t>
        </w:r>
      </w:hyperlink>
      <w:r w:rsidRPr="005A0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3E6F" w:rsidRPr="005A0C75" w:rsidRDefault="00543E6F" w:rsidP="00543E6F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wykorzystaniu odpowiednich aplikacji (modułów) dostarczanych przez producentów oprogramowania można wysyłać deklaracje drogą elektroniczną bezpośrednio z systemów finansowo-księgowych płatnika oraz automatycznie podpisać elektronicznie wszystkie przesyłane deklaracje.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należy:</w:t>
      </w:r>
    </w:p>
    <w:p w:rsidR="00543E6F" w:rsidRPr="005A0C75" w:rsidRDefault="00543E6F" w:rsidP="00543E6F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wejść na stronę Internetową </w:t>
      </w:r>
      <w:r w:rsidRPr="00EE62B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www.portalpodatkowy.mf.gov.pl</w:t>
      </w:r>
    </w:p>
    <w:p w:rsidR="00543E6F" w:rsidRPr="005A0C75" w:rsidRDefault="00543E6F" w:rsidP="00543E6F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zakładki e-Deklaracje, z sekcji </w:t>
      </w:r>
      <w:r w:rsidRPr="005A0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Struktury dokumentów XML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(klikając w nazwę konkretnej struktury wyświetlając jej kod w formacie XSD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na ekranie) strukturę logiczną,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dokument elektroniczny z własnej aplikacji,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zachować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Poświadczenie Odbioru (UPO) </w:t>
      </w:r>
    </w:p>
    <w:p w:rsidR="00543E6F" w:rsidRDefault="00543E6F" w:rsidP="00543E6F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UPO jest dowodem złożenia dokumentu w urzędzie skarbowym.</w:t>
      </w:r>
    </w:p>
    <w:p w:rsidR="00543E6F" w:rsidRDefault="00543E6F" w:rsidP="00543E6F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43E6F" w:rsidRDefault="00543E6F" w:rsidP="00543E6F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43E6F" w:rsidRPr="005A0C75" w:rsidRDefault="00543E6F" w:rsidP="00543E6F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9" w:history="1">
        <w:r w:rsidRPr="00A756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Formularzy interaktywnych</w:t>
        </w:r>
      </w:hyperlink>
      <w:r w:rsidRPr="005A0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3E6F" w:rsidRPr="005A0C75" w:rsidRDefault="00543E6F" w:rsidP="00543E6F">
      <w:pPr>
        <w:tabs>
          <w:tab w:val="num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wykorzystaniu formularzy interaktywnych.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należy: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wejść na stronę Internetową www.portalpodatkowy.mf.gov.pl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pobrać właściwy formularz z zakładki </w:t>
      </w:r>
      <w:r w:rsidRPr="005A0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e-Deklaracje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sekcja </w:t>
      </w:r>
      <w:r w:rsidRPr="005A0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Formularze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formularz,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go podpisem elektronicznym weryfikowanym za pomocą ważnego kwalifikowanego certyfikatu lub danymi autoryzującymi,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dokument,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zachować Urzędowe Poświadczenie Odbioru (UPO).</w:t>
      </w:r>
    </w:p>
    <w:p w:rsidR="00543E6F" w:rsidRDefault="00543E6F" w:rsidP="00543E6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UPO jest dowodem złożenia dokumentu w urzędzie skarbowym.</w:t>
      </w:r>
    </w:p>
    <w:p w:rsidR="00543E6F" w:rsidRPr="005A0C75" w:rsidRDefault="00543E6F" w:rsidP="00543E6F">
      <w:pPr>
        <w:numPr>
          <w:ilvl w:val="0"/>
          <w:numId w:val="5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history="1">
        <w:r w:rsidRPr="00A756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Uniwersalnej Bramki Dokumentów</w:t>
        </w:r>
      </w:hyperlink>
      <w:r w:rsidRPr="005A0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3E6F" w:rsidRPr="005A0C75" w:rsidRDefault="00543E6F" w:rsidP="00543E6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Uniwersalnej Bramki Dokumentów (UBD) umożliwiającej składanie dokumentu zbiorczego zawierającego do 20 000 deklaracji PIT-8C, PIT-11, PIT-R, PIT-40 (oznaczonych jako PIT-8CZ, PIT-11Z, PIT-RZ, PIT-40Z).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należy: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wykorzystać odpowiednią aplikację (moduły) przygotowaną przez producentów oprogramowania zgodnie ze specyfikacją </w:t>
      </w:r>
      <w:hyperlink r:id="rId11" w:history="1">
        <w:r w:rsidRPr="005A0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Wejścia - Wyjścia</w:t>
        </w:r>
      </w:hyperlink>
      <w:r w:rsidRPr="005A0C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formularz,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dokument podpisem elektronicznym weryfikowanym za pomocą ważnego kwalifikowanego certyfikatu lub danymi autoryzującymi,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dokument do UBD,</w:t>
      </w:r>
    </w:p>
    <w:p w:rsidR="00543E6F" w:rsidRPr="005A0C75" w:rsidRDefault="00543E6F" w:rsidP="00543E6F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zachować dla całej wysyłki Urzędowe Poświadczenie Odbioru (UPO).</w:t>
      </w:r>
    </w:p>
    <w:p w:rsidR="00543E6F" w:rsidRPr="005A0C75" w:rsidRDefault="00543E6F" w:rsidP="00543E6F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UPO jest dowodem złożenia dokumentu w urzędzie skarbowym.</w:t>
      </w:r>
    </w:p>
    <w:p w:rsidR="00543E6F" w:rsidRPr="004253B3" w:rsidRDefault="00543E6F" w:rsidP="00543E6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3B3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SKŁADANIE DEKLARACJI PRZEZ PEŁNOMOCNIKA</w:t>
      </w:r>
    </w:p>
    <w:p w:rsidR="00543E6F" w:rsidRPr="005A0C75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Płatnicy PIT i osoby niepełniące funkcji płatnika w tym podatku, którzy chcą aby deklaracja została złożona w ich imieniu przez pełnomocnika,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udzielić pełnomocnictwa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podpisywania i składania deklaracji i złożyć je we właściwym urzędzie skarbowym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 formularz UPL-1 (pełnomocnictwo do podpisywania deklaracji składanej za pomocą środków komunikacji elektronicznej). Jedno pełnomocnictwo wystarczy do obsługi deklaracji składanych do wszystkich urzędów skarbowych.</w:t>
      </w:r>
    </w:p>
    <w:p w:rsidR="00543E6F" w:rsidRPr="004253B3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bowiem gdy informacje w imieniu płatnika PIT  i osób niepełniących funkcji płatnika w tym podatku składa pełnomocnik – jest on obowiązany do przesyłania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 formie elektronicznej. </w:t>
      </w:r>
    </w:p>
    <w:p w:rsidR="00543E6F" w:rsidRPr="004253B3" w:rsidRDefault="00543E6F" w:rsidP="00543E6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3B3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 xml:space="preserve">TERMIN I SPOSÓB PRZESYŁANIA DOKUMENTÓW </w:t>
      </w:r>
      <w:r w:rsidRPr="00B9579D">
        <w:rPr>
          <w:rFonts w:ascii="Times New Roman" w:eastAsia="Times New Roman" w:hAnsi="Times New Roman" w:cs="Times New Roman"/>
          <w:b/>
          <w:bCs/>
          <w:color w:val="EC5700"/>
          <w:u w:val="single"/>
          <w:lang w:eastAsia="pl-PL"/>
        </w:rPr>
        <w:t>DO PODATNIKÓW</w:t>
      </w:r>
    </w:p>
    <w:p w:rsidR="00543E6F" w:rsidRPr="005A0C75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przesyłania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atnikowi PIT-8C, PIT-11, PIT-R oraz PIT-40 pozostaje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bez zmian niezależnie od formy ich składania urzędowi skarbowemu. Upływa z końcem lutego następującego po roku podatkowym.</w:t>
      </w:r>
    </w:p>
    <w:p w:rsidR="00543E6F" w:rsidRPr="00B9579D" w:rsidRDefault="00543E6F" w:rsidP="00543E6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9D">
        <w:rPr>
          <w:rFonts w:ascii="Times New Roman" w:eastAsia="Times New Roman" w:hAnsi="Times New Roman" w:cs="Times New Roman"/>
          <w:b/>
          <w:bCs/>
          <w:color w:val="EC5700"/>
          <w:sz w:val="24"/>
          <w:szCs w:val="24"/>
          <w:lang w:eastAsia="pl-PL"/>
        </w:rPr>
        <w:t>KORZYŚCI WYNIKAJĄCE Z WYBORU FORMY ELEKTRONICZNEJ</w:t>
      </w:r>
    </w:p>
    <w:p w:rsidR="00543E6F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C75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formularzy drogą elektroniczną to oszczędność czasu i pieniędzy, które można spożytkować w inny efektywny sposób. To nie tylko uniknięcie przygotowywania papierowych formularzy, ich kopertowania i wysyłania do właściwych naczelników urzędów skarbowych, ale także weryfikacja kompletności dokumentów i sprawdzanie poprawności składanych danych w szerokim zakresie. Masz też dłuższy termin – o miesiąc.</w:t>
      </w:r>
    </w:p>
    <w:p w:rsidR="00543E6F" w:rsidRPr="00F361A4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43E6F" w:rsidRPr="007448DE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48DE">
        <w:rPr>
          <w:rFonts w:ascii="Times New Roman" w:eastAsia="Times New Roman" w:hAnsi="Times New Roman" w:cs="Times New Roman"/>
          <w:b/>
          <w:bCs/>
          <w:color w:val="EC5700"/>
          <w:sz w:val="18"/>
          <w:szCs w:val="18"/>
          <w:lang w:eastAsia="pl-PL"/>
        </w:rPr>
        <w:t>PODSTAWA PRAWNA</w:t>
      </w:r>
    </w:p>
    <w:p w:rsidR="00543E6F" w:rsidRPr="007448DE" w:rsidRDefault="00543E6F" w:rsidP="00543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48DE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29 sierpnia 1997 r. Ordynacja Podatkowa (Dz. U. z 2012 r. poz. 746, z późn.zm.)</w:t>
      </w:r>
    </w:p>
    <w:p w:rsidR="00543E6F" w:rsidRPr="007448DE" w:rsidRDefault="00543E6F" w:rsidP="00543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48DE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26 lipca 1991 r. o podatku dochodowym od osób fizycznych (Dz. U. z 2012 r., poz. 361, z późn.zm.)</w:t>
      </w:r>
    </w:p>
    <w:p w:rsidR="00543E6F" w:rsidRPr="007448DE" w:rsidRDefault="00543E6F" w:rsidP="00543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48DE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26 września 2014 r. o zmianie ustawy o podatk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 dochodowym od osób fizycznych </w:t>
      </w:r>
      <w:r w:rsidRPr="007448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niektórych innych ustaw </w:t>
      </w:r>
      <w:hyperlink r:id="rId12" w:tgtFrame="_blank" w:history="1">
        <w:r w:rsidRPr="007448DE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(Dz. U. z 2014 r. poz. 1563)</w:t>
        </w:r>
      </w:hyperlink>
    </w:p>
    <w:p w:rsidR="00543E6F" w:rsidRPr="007448DE" w:rsidRDefault="00543E6F" w:rsidP="00543E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8DE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Ministra Finansów z dnia 24 grudnia 2012 r. w sprawie sposobu przesyłania deklaracji i podań oraz rodzajów podpisu elektronicznego, którymi winny być opatrzone (Dz. U. z 2012 r. poz. 1537, z późn.zm.).</w:t>
      </w:r>
    </w:p>
    <w:p w:rsidR="00543E6F" w:rsidRPr="00F361A4" w:rsidRDefault="00543E6F" w:rsidP="00543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543E6F" w:rsidRPr="00F361A4" w:rsidRDefault="00543E6F" w:rsidP="00543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543E6F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C5700"/>
          <w:sz w:val="18"/>
          <w:szCs w:val="18"/>
          <w:lang w:eastAsia="pl-PL"/>
        </w:rPr>
        <w:t>Dodatkowe informacje można uzyskać:</w:t>
      </w:r>
    </w:p>
    <w:p w:rsidR="00543E6F" w:rsidRDefault="00543E6F" w:rsidP="0054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Dzwoniąc do Krajowej Informacji Podatkowej:</w:t>
      </w:r>
    </w:p>
    <w:p w:rsidR="00543E6F" w:rsidRDefault="00543E6F" w:rsidP="00543E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448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801 055 055 (dla połączeń z telefonów stacjonarnych)</w:t>
      </w:r>
    </w:p>
    <w:p w:rsidR="00543E6F" w:rsidRDefault="00543E6F" w:rsidP="00543E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tel. 22 330 03 30 (dla połączeń z telefonów komórkowych).</w:t>
      </w:r>
    </w:p>
    <w:p w:rsidR="00543E6F" w:rsidRDefault="00543E6F" w:rsidP="00543E6F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stronie internetowej Ministerstwa Finansów:</w:t>
      </w:r>
    </w:p>
    <w:p w:rsidR="00F67EF2" w:rsidRPr="00543E6F" w:rsidRDefault="00543E6F" w:rsidP="00543E6F">
      <w:pPr>
        <w:pStyle w:val="Akapitzlist"/>
        <w:numPr>
          <w:ilvl w:val="0"/>
          <w:numId w:val="8"/>
        </w:numPr>
        <w:spacing w:after="0" w:line="240" w:lineRule="auto"/>
        <w:jc w:val="both"/>
        <w:outlineLvl w:val="1"/>
        <w:rPr>
          <w:sz w:val="20"/>
          <w:szCs w:val="20"/>
        </w:rPr>
      </w:pPr>
      <w:r w:rsidRPr="00543E6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www.portalpodatkowy.mf.gov.pl</w:t>
      </w:r>
    </w:p>
    <w:sectPr w:rsidR="00F67EF2" w:rsidRPr="00543E6F" w:rsidSect="00EE62B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03"/>
    <w:multiLevelType w:val="multilevel"/>
    <w:tmpl w:val="BEF8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01FD"/>
    <w:multiLevelType w:val="multilevel"/>
    <w:tmpl w:val="DF8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44C2C"/>
    <w:multiLevelType w:val="hybridMultilevel"/>
    <w:tmpl w:val="DD8A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600"/>
    <w:multiLevelType w:val="hybridMultilevel"/>
    <w:tmpl w:val="6982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814B2"/>
    <w:multiLevelType w:val="hybridMultilevel"/>
    <w:tmpl w:val="CE52B384"/>
    <w:lvl w:ilvl="0" w:tplc="4FB8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4585"/>
    <w:multiLevelType w:val="multilevel"/>
    <w:tmpl w:val="680A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F7562"/>
    <w:multiLevelType w:val="multilevel"/>
    <w:tmpl w:val="1D1E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00BAA"/>
    <w:multiLevelType w:val="multilevel"/>
    <w:tmpl w:val="495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E3A1C"/>
    <w:multiLevelType w:val="multilevel"/>
    <w:tmpl w:val="F2FA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75"/>
    <w:rsid w:val="0040219F"/>
    <w:rsid w:val="004D59EC"/>
    <w:rsid w:val="00543E6F"/>
    <w:rsid w:val="00563D5C"/>
    <w:rsid w:val="005A0C75"/>
    <w:rsid w:val="00670A0E"/>
    <w:rsid w:val="00A75673"/>
    <w:rsid w:val="00EE62B2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A0C75"/>
  </w:style>
  <w:style w:type="paragraph" w:styleId="NormalnyWeb">
    <w:name w:val="Normal (Web)"/>
    <w:basedOn w:val="Normalny"/>
    <w:uiPriority w:val="99"/>
    <w:semiHidden/>
    <w:unhideWhenUsed/>
    <w:rsid w:val="005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C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0C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0C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A0C75"/>
  </w:style>
  <w:style w:type="paragraph" w:styleId="NormalnyWeb">
    <w:name w:val="Normal (Web)"/>
    <w:basedOn w:val="Normalny"/>
    <w:uiPriority w:val="99"/>
    <w:semiHidden/>
    <w:unhideWhenUsed/>
    <w:rsid w:val="005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C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0C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0C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ziennikustaw.gov.pl/du/2014/1563/D20140001563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se.mf.gov.pl/documents/766655/1196432/UBD_Specyfikacja_We-Wy_0.0.5_Srodowisko_Testowe.pdf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D5D0-978A-4CA9-B59A-40D55E4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Goleniow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Kusiak</dc:creator>
  <cp:keywords/>
  <dc:description/>
  <cp:lastModifiedBy>Agnieszka Kusiak</cp:lastModifiedBy>
  <cp:revision>6</cp:revision>
  <cp:lastPrinted>2014-12-10T14:17:00Z</cp:lastPrinted>
  <dcterms:created xsi:type="dcterms:W3CDTF">2014-12-10T13:55:00Z</dcterms:created>
  <dcterms:modified xsi:type="dcterms:W3CDTF">2014-12-19T12:17:00Z</dcterms:modified>
</cp:coreProperties>
</file>